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869" w:rsidRPr="00070869" w:rsidRDefault="00070869">
      <w:pPr>
        <w:rPr>
          <w:b/>
          <w:sz w:val="28"/>
          <w:szCs w:val="28"/>
        </w:rPr>
      </w:pPr>
      <w:r w:rsidRPr="00070869">
        <w:rPr>
          <w:b/>
          <w:sz w:val="28"/>
          <w:szCs w:val="28"/>
        </w:rPr>
        <w:t>La vie intérieure, c’est… s’ouvrir aux autres</w:t>
      </w:r>
    </w:p>
    <w:p w:rsidR="00070869" w:rsidRDefault="00070869"/>
    <w:p w:rsidR="00070869" w:rsidRDefault="00070869" w:rsidP="001B33DF">
      <w:pPr>
        <w:spacing w:after="120"/>
        <w:jc w:val="both"/>
      </w:pPr>
      <w:r>
        <w:t xml:space="preserve">« J’ai 18 ans et je viens de quitter le lycée où j’ai préparé </w:t>
      </w:r>
      <w:r w:rsidR="00B86CCE">
        <w:t>un</w:t>
      </w:r>
      <w:r>
        <w:t xml:space="preserve"> bac professionnel artisanat et métiers d’art. Je poursuis mes études cette année en CAP accessoiriste. Pour moi, avoir une vie intérieure,</w:t>
      </w:r>
      <w:r w:rsidR="00B86CCE">
        <w:t xml:space="preserve"> </w:t>
      </w:r>
      <w:r>
        <w:t>c’est s’ouvrir aux autres et vivre davantage en paix, avoir l’esprit de service. Cela fait partie de mes valeurs.</w:t>
      </w:r>
    </w:p>
    <w:p w:rsidR="00070869" w:rsidRDefault="00070869" w:rsidP="001B33DF">
      <w:pPr>
        <w:spacing w:after="120"/>
        <w:jc w:val="both"/>
      </w:pPr>
      <w:r>
        <w:t>C’est un peu bête à dire mais s’ouvrir à l’autre, c’est recevoir tellement en retour et quelque part, finalement, se faire plaisir aussi, même si c’est parfois difficile et pas toujours garanti. Je me souviens d’avoir confié ma peine à quelqu’un qui avait tout raconté aux autres ou d’avoir reçu de la violence en retour de mon ouverture. Dans ces cas, je me blinde et j’ignore la personne. Ça marche presque à tous les coups, les gens se calment.</w:t>
      </w:r>
    </w:p>
    <w:p w:rsidR="00070869" w:rsidRDefault="00070869" w:rsidP="001B33DF">
      <w:pPr>
        <w:spacing w:after="120"/>
        <w:jc w:val="both"/>
      </w:pPr>
      <w:r>
        <w:t>Sincèrement, on a tout à gagner à s’intéresser à ce qu’on voit autour de soi. Tout simplement pour vivre davantage en paix. A condition, pour moi, d’avoir à la base une vie intérieure la plus riche possible, de s’ouvrir à ce qui nous dépasse et que moi je nomme Dieu. J’y crois très fort et ça me rend heureuse ».</w:t>
      </w:r>
    </w:p>
    <w:p w:rsidR="00070869" w:rsidRDefault="00070869" w:rsidP="00070869">
      <w:pPr>
        <w:spacing w:after="120"/>
      </w:pPr>
    </w:p>
    <w:p w:rsidR="00070869" w:rsidRDefault="00070869" w:rsidP="00070869">
      <w:pPr>
        <w:spacing w:after="120"/>
      </w:pPr>
      <w:r>
        <w:t>Marine, 18 ans, ancienne des Apprentis d’Auteuil.</w:t>
      </w:r>
    </w:p>
    <w:p w:rsidR="00B86CCE" w:rsidRDefault="00B86CCE" w:rsidP="00070869">
      <w:pPr>
        <w:spacing w:after="120"/>
      </w:pPr>
    </w:p>
    <w:p w:rsidR="00B86CCE" w:rsidRDefault="00B86CCE" w:rsidP="00070869">
      <w:pPr>
        <w:spacing w:after="120"/>
      </w:pPr>
    </w:p>
    <w:p w:rsidR="00B86CCE" w:rsidRDefault="00B86CCE" w:rsidP="00070869">
      <w:pPr>
        <w:spacing w:after="120"/>
      </w:pPr>
    </w:p>
    <w:p w:rsidR="00B86CCE" w:rsidRDefault="00B86CCE" w:rsidP="001B33DF">
      <w:pPr>
        <w:spacing w:after="120"/>
        <w:jc w:val="both"/>
      </w:pPr>
      <w:bookmarkStart w:id="0" w:name="_GoBack"/>
      <w:r>
        <w:t>« J’aimerais vous inviter à porter une attention tranquille et régulière à votre vie intérieure, à cette manière d’être ce que vous êtes et de traverser le monde. La vie intérieure n’est pas un repli sur soi, elle est aussi la façon dont on accueille l’autre et le monde, avec douceur et présence.</w:t>
      </w:r>
    </w:p>
    <w:p w:rsidR="00B86CCE" w:rsidRDefault="00B86CCE" w:rsidP="001B33DF">
      <w:pPr>
        <w:spacing w:after="120"/>
        <w:jc w:val="both"/>
      </w:pPr>
      <w:r>
        <w:t>Sans cette capacité à revenir souvent à soir et à s’apaiser, il est difficile d’être pleinement disponible aux autres, d’écouter vraiment leur souffrance et de répondre avec bienveillance.</w:t>
      </w:r>
    </w:p>
    <w:p w:rsidR="00B86CCE" w:rsidRDefault="00B86CCE" w:rsidP="001B33DF">
      <w:pPr>
        <w:spacing w:after="120"/>
        <w:jc w:val="both"/>
      </w:pPr>
      <w:r>
        <w:t>Cette pratique permet de cultiver une empathie sincère qui nourrit nos relations et enrichit notre humanité. Cultiver sa vie intérieure, c’est ainsi donner à son esprit et à son cœur les moyens de se déployer hors de soi, pour mieux comprendre, toucher et accompagner les autres dans leur propre chemin. »</w:t>
      </w:r>
    </w:p>
    <w:bookmarkEnd w:id="0"/>
    <w:p w:rsidR="00B86CCE" w:rsidRDefault="00B86CCE" w:rsidP="00070869">
      <w:pPr>
        <w:spacing w:after="120"/>
      </w:pPr>
      <w:r>
        <w:t>Christophe André – La vie intérieure</w:t>
      </w:r>
    </w:p>
    <w:sectPr w:rsidR="00B86CCE" w:rsidSect="0020316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69"/>
    <w:rsid w:val="00070869"/>
    <w:rsid w:val="001B33DF"/>
    <w:rsid w:val="00203160"/>
    <w:rsid w:val="002A3745"/>
    <w:rsid w:val="00B86CCE"/>
    <w:rsid w:val="00C14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39D6BA5"/>
  <w15:chartTrackingRefBased/>
  <w15:docId w15:val="{585651DC-90CA-A44B-A413-2526F9AB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309</Words>
  <Characters>1702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2</cp:revision>
  <dcterms:created xsi:type="dcterms:W3CDTF">2026-01-13T10:07:00Z</dcterms:created>
  <dcterms:modified xsi:type="dcterms:W3CDTF">2026-01-13T13:12:00Z</dcterms:modified>
</cp:coreProperties>
</file>